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4236C" w14:textId="2D325847" w:rsidR="00187507" w:rsidRPr="00B533F7" w:rsidRDefault="0058405B" w:rsidP="00187507">
      <w:pPr>
        <w:pStyle w:val="Heading1"/>
        <w:shd w:val="clear" w:color="auto" w:fill="FFFFFF"/>
        <w:spacing w:before="0" w:beforeAutospacing="0" w:after="0" w:afterAutospacing="0" w:line="488" w:lineRule="atLeast"/>
        <w:jc w:val="right"/>
        <w:rPr>
          <w:rStyle w:val="Emphasis"/>
          <w:rFonts w:ascii="Arial" w:eastAsia="Times New Roman" w:hAnsi="Arial" w:cs="Arial"/>
          <w:b w:val="0"/>
          <w:color w:val="202020"/>
          <w:sz w:val="18"/>
          <w:szCs w:val="18"/>
        </w:rPr>
      </w:pPr>
      <w:proofErr w:type="spellStart"/>
      <w:r>
        <w:rPr>
          <w:rStyle w:val="Emphasis"/>
          <w:rFonts w:ascii="Arial" w:eastAsia="Times New Roman" w:hAnsi="Arial" w:cs="Arial"/>
          <w:b w:val="0"/>
          <w:color w:val="202020"/>
          <w:sz w:val="18"/>
          <w:szCs w:val="18"/>
        </w:rPr>
        <w:t>Mexico</w:t>
      </w:r>
      <w:proofErr w:type="spellEnd"/>
      <w:r>
        <w:rPr>
          <w:rStyle w:val="Emphasis"/>
          <w:rFonts w:ascii="Arial" w:eastAsia="Times New Roman" w:hAnsi="Arial" w:cs="Arial"/>
          <w:b w:val="0"/>
          <w:color w:val="202020"/>
          <w:sz w:val="18"/>
          <w:szCs w:val="18"/>
        </w:rPr>
        <w:t xml:space="preserve"> City </w:t>
      </w:r>
      <w:proofErr w:type="spellStart"/>
      <w:r>
        <w:rPr>
          <w:rStyle w:val="Emphasis"/>
          <w:rFonts w:ascii="Arial" w:eastAsia="Times New Roman" w:hAnsi="Arial" w:cs="Arial"/>
          <w:b w:val="0"/>
          <w:color w:val="202020"/>
          <w:sz w:val="18"/>
          <w:szCs w:val="18"/>
        </w:rPr>
        <w:t>October</w:t>
      </w:r>
      <w:proofErr w:type="spellEnd"/>
      <w:r>
        <w:rPr>
          <w:rStyle w:val="Emphasis"/>
          <w:rFonts w:ascii="Arial" w:eastAsia="Times New Roman" w:hAnsi="Arial" w:cs="Arial"/>
          <w:b w:val="0"/>
          <w:color w:val="202020"/>
          <w:sz w:val="18"/>
          <w:szCs w:val="18"/>
        </w:rPr>
        <w:t xml:space="preserve"> 30, </w:t>
      </w:r>
      <w:r w:rsidR="00187507" w:rsidRPr="00B533F7">
        <w:rPr>
          <w:rStyle w:val="Emphasis"/>
          <w:rFonts w:ascii="Arial" w:eastAsia="Times New Roman" w:hAnsi="Arial" w:cs="Arial"/>
          <w:b w:val="0"/>
          <w:color w:val="202020"/>
          <w:sz w:val="18"/>
          <w:szCs w:val="18"/>
        </w:rPr>
        <w:t>2016.</w:t>
      </w:r>
    </w:p>
    <w:p w14:paraId="79094F47" w14:textId="77777777" w:rsidR="00187507" w:rsidRDefault="00187507" w:rsidP="00187507">
      <w:pPr>
        <w:pStyle w:val="Heading1"/>
        <w:shd w:val="clear" w:color="auto" w:fill="FFFFFF"/>
        <w:spacing w:before="0" w:beforeAutospacing="0" w:after="0" w:afterAutospacing="0" w:line="488" w:lineRule="atLeast"/>
        <w:jc w:val="right"/>
        <w:rPr>
          <w:rFonts w:ascii="Helvetica" w:eastAsia="Times New Roman" w:hAnsi="Helvetica" w:cs="Times New Roman"/>
          <w:color w:val="202020"/>
          <w:sz w:val="39"/>
          <w:szCs w:val="39"/>
        </w:rPr>
      </w:pPr>
    </w:p>
    <w:p w14:paraId="7A9D2109" w14:textId="3FFD0BDB" w:rsidR="00187507" w:rsidRDefault="00187507" w:rsidP="00187507">
      <w:pPr>
        <w:pStyle w:val="Heading4"/>
        <w:shd w:val="clear" w:color="auto" w:fill="FFFFFF"/>
        <w:spacing w:before="0" w:line="338" w:lineRule="atLeast"/>
        <w:jc w:val="center"/>
        <w:rPr>
          <w:rFonts w:ascii="Arial" w:eastAsia="Times New Roman" w:hAnsi="Arial" w:cs="Arial"/>
          <w:color w:val="202020"/>
          <w:sz w:val="21"/>
          <w:szCs w:val="21"/>
        </w:rPr>
      </w:pPr>
      <w:r>
        <w:rPr>
          <w:rStyle w:val="Strong"/>
          <w:rFonts w:ascii="Arial" w:eastAsia="Times New Roman" w:hAnsi="Arial" w:cs="Arial"/>
          <w:b/>
          <w:bCs/>
          <w:color w:val="202020"/>
          <w:sz w:val="21"/>
          <w:szCs w:val="21"/>
        </w:rPr>
        <w:t xml:space="preserve">Drivers Parade FORMULA 1 </w:t>
      </w:r>
      <w:r w:rsidR="0058405B">
        <w:rPr>
          <w:rStyle w:val="Strong"/>
          <w:rFonts w:ascii="Arial" w:eastAsia="Times New Roman" w:hAnsi="Arial" w:cs="Arial"/>
          <w:b/>
          <w:bCs/>
          <w:color w:val="202020"/>
          <w:sz w:val="21"/>
          <w:szCs w:val="21"/>
        </w:rPr>
        <w:t>Grand Prix of México</w:t>
      </w:r>
      <w:r>
        <w:rPr>
          <w:rStyle w:val="Strong"/>
          <w:rFonts w:ascii="Arial" w:eastAsia="Times New Roman" w:hAnsi="Arial" w:cs="Arial"/>
          <w:b/>
          <w:bCs/>
          <w:color w:val="202020"/>
          <w:sz w:val="21"/>
          <w:szCs w:val="21"/>
        </w:rPr>
        <w:t xml:space="preserve"> 2016</w:t>
      </w:r>
      <w:r>
        <w:rPr>
          <w:rFonts w:ascii="Arial" w:eastAsia="Times New Roman" w:hAnsi="Arial" w:cs="Arial"/>
          <w:color w:val="202020"/>
          <w:sz w:val="21"/>
          <w:szCs w:val="21"/>
        </w:rPr>
        <w:t>™</w:t>
      </w:r>
    </w:p>
    <w:p w14:paraId="75333E1E" w14:textId="77777777" w:rsidR="00187507" w:rsidRDefault="00187507" w:rsidP="00187507"/>
    <w:p w14:paraId="10A5C1EB" w14:textId="193CEC88" w:rsidR="00187507" w:rsidRPr="00187507" w:rsidRDefault="0058405B" w:rsidP="00187507">
      <w:pPr>
        <w:pStyle w:val="Heading4"/>
        <w:shd w:val="clear" w:color="auto" w:fill="FFFFFF"/>
        <w:spacing w:before="0" w:line="338" w:lineRule="atLeast"/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</w:pP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The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r w:rsidR="00187507" w:rsidRPr="00187507"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Autódromo Hermanos Rodríguez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it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is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ready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for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the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parade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prior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to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the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race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Grand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Prix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FORMULA 1 ME</w:t>
      </w:r>
      <w:r w:rsidR="00187507" w:rsidRPr="00187507"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XICO 2016™.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Here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we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share a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list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of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the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iconic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cars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will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return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to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the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runway</w:t>
      </w:r>
      <w:proofErr w:type="spellEnd"/>
      <w:r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.</w:t>
      </w:r>
    </w:p>
    <w:p w14:paraId="5B0C9732" w14:textId="77777777" w:rsidR="00187507" w:rsidRDefault="00187507" w:rsidP="00187507"/>
    <w:p w14:paraId="0D113328" w14:textId="3A492971" w:rsidR="00187507" w:rsidRPr="00187507" w:rsidRDefault="00187507" w:rsidP="00187507">
      <w:bookmarkStart w:id="0" w:name="_GoBack"/>
      <w:r>
        <w:rPr>
          <w:noProof/>
          <w:lang w:bidi="ar-SA"/>
        </w:rPr>
        <w:drawing>
          <wp:inline distT="0" distB="0" distL="0" distR="0" wp14:anchorId="23C7A307" wp14:editId="2DA053A7">
            <wp:extent cx="5612130" cy="39979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CFF4406" w14:textId="77777777" w:rsidR="00187507" w:rsidRDefault="00187507" w:rsidP="00187507"/>
    <w:p w14:paraId="6CCE30C6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-o- </w:t>
      </w:r>
    </w:p>
    <w:p w14:paraId="3D320EDF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fldChar w:fldCharType="begin"/>
      </w: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instrText xml:space="preserve"> HYPERLINK "http://www.mexicogp.mx/" \t "_blank" </w:instrText>
      </w: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fldChar w:fldCharType="separate"/>
      </w:r>
      <w:r w:rsidRPr="00D87133">
        <w:rPr>
          <w:rStyle w:val="Hyperlink"/>
          <w:rFonts w:ascii="Arial" w:hAnsi="Arial" w:cs="Arial"/>
          <w:color w:val="1155CC"/>
          <w:sz w:val="21"/>
          <w:szCs w:val="21"/>
          <w:lang w:val="es-ES_tradnl"/>
        </w:rPr>
        <w:t>www.mexicogp.mx</w:t>
      </w: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fldChar w:fldCharType="end"/>
      </w:r>
    </w:p>
    <w:p w14:paraId="44714D10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 xml:space="preserve">Facebook: </w:t>
      </w: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mexicogp</w:t>
      </w:r>
      <w:proofErr w:type="spellEnd"/>
    </w:p>
    <w:p w14:paraId="49A646AA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Instagram</w:t>
      </w:r>
      <w:proofErr w:type="spellEnd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/</w:t>
      </w: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Twitter</w:t>
      </w:r>
      <w:proofErr w:type="spellEnd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: @</w:t>
      </w: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mexicogp</w:t>
      </w:r>
      <w:proofErr w:type="spellEnd"/>
    </w:p>
    <w:p w14:paraId="0AF1B829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#</w:t>
      </w: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MexicoGP</w:t>
      </w:r>
      <w:proofErr w:type="spellEnd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 xml:space="preserve"> #F1ESTA #F1EBRE</w:t>
      </w:r>
    </w:p>
    <w:p w14:paraId="7632AC8C" w14:textId="77777777" w:rsidR="00187507" w:rsidRPr="00D87133" w:rsidRDefault="00187507" w:rsidP="00187507">
      <w:pPr>
        <w:shd w:val="clear" w:color="auto" w:fill="FFFFFF"/>
        <w:ind w:right="1750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b/>
          <w:bCs/>
          <w:color w:val="000000"/>
          <w:sz w:val="21"/>
          <w:szCs w:val="21"/>
          <w:lang w:val="es-ES_tradnl"/>
        </w:rPr>
        <w:t> </w:t>
      </w:r>
    </w:p>
    <w:p w14:paraId="111264C8" w14:textId="77777777" w:rsidR="00187507" w:rsidRPr="00D87133" w:rsidRDefault="00187507" w:rsidP="00187507">
      <w:pPr>
        <w:shd w:val="clear" w:color="auto" w:fill="FFFFFF"/>
        <w:ind w:right="1750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 </w:t>
      </w:r>
    </w:p>
    <w:p w14:paraId="09B1121E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b/>
          <w:bCs/>
          <w:color w:val="000000"/>
          <w:sz w:val="21"/>
          <w:szCs w:val="21"/>
          <w:lang w:val="es-ES_tradnl"/>
        </w:rPr>
        <w:t>Contacto: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562"/>
      </w:tblGrid>
      <w:tr w:rsidR="00187507" w:rsidRPr="00D87133" w14:paraId="3AEE9123" w14:textId="77777777" w:rsidTr="00187507">
        <w:tc>
          <w:tcPr>
            <w:tcW w:w="44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0CAFC" w14:textId="77777777" w:rsidR="00187507" w:rsidRPr="00D87133" w:rsidRDefault="00187507" w:rsidP="00187507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lastRenderedPageBreak/>
              <w:t>Francisco Velázquez</w:t>
            </w:r>
          </w:p>
          <w:p w14:paraId="44480754" w14:textId="77777777" w:rsidR="00187507" w:rsidRPr="00D87133" w:rsidRDefault="00187507" w:rsidP="00187507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D87133">
              <w:rPr>
                <w:rFonts w:cs="Arial"/>
                <w:color w:val="000000"/>
                <w:lang w:val="es-ES_tradnl"/>
              </w:rPr>
              <w:fldChar w:fldCharType="begin"/>
            </w:r>
            <w:r w:rsidRPr="00D87133">
              <w:rPr>
                <w:rFonts w:cs="Arial"/>
                <w:color w:val="000000"/>
                <w:lang w:val="es-ES_tradnl"/>
              </w:rPr>
              <w:instrText xml:space="preserve"> HYPERLINK "mailto:fvelazquezc@cie.com.mx" \t "_blank" </w:instrText>
            </w:r>
            <w:r w:rsidRPr="00D87133">
              <w:rPr>
                <w:rFonts w:cs="Arial"/>
                <w:color w:val="000000"/>
                <w:lang w:val="es-ES_tradnl"/>
              </w:rPr>
              <w:fldChar w:fldCharType="separate"/>
            </w:r>
            <w:r w:rsidRPr="00D87133">
              <w:rPr>
                <w:rStyle w:val="Hyperlink"/>
                <w:rFonts w:ascii="Arial" w:hAnsi="Arial" w:cs="Arial"/>
                <w:color w:val="800080"/>
                <w:lang w:val="es-ES_tradnl"/>
              </w:rPr>
              <w:t>fvelazquezc@cie.com.mx</w:t>
            </w:r>
            <w:r w:rsidRPr="00D87133">
              <w:rPr>
                <w:rFonts w:cs="Arial"/>
                <w:color w:val="000000"/>
                <w:lang w:val="es-ES_tradnl"/>
              </w:rPr>
              <w:fldChar w:fldCharType="end"/>
            </w:r>
          </w:p>
          <w:p w14:paraId="1A4DFCEE" w14:textId="77777777" w:rsidR="00187507" w:rsidRPr="00D87133" w:rsidRDefault="00187507" w:rsidP="00187507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>(52 55) 52019089</w:t>
            </w:r>
          </w:p>
          <w:p w14:paraId="3CED0104" w14:textId="77777777" w:rsidR="00187507" w:rsidRPr="00D87133" w:rsidRDefault="00187507" w:rsidP="00187507">
            <w:pPr>
              <w:jc w:val="center"/>
              <w:rPr>
                <w:rFonts w:ascii="Times" w:eastAsiaTheme="minorEastAsia" w:hAnsi="Times" w:cs="Arial"/>
                <w:color w:val="00000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>CIE</w:t>
            </w:r>
          </w:p>
        </w:tc>
        <w:tc>
          <w:tcPr>
            <w:tcW w:w="4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CC606" w14:textId="77777777" w:rsidR="00187507" w:rsidRPr="00D87133" w:rsidRDefault="00187507" w:rsidP="00187507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 xml:space="preserve">Manuel </w:t>
            </w:r>
            <w:proofErr w:type="spellStart"/>
            <w:r w:rsidRPr="00D87133">
              <w:rPr>
                <w:rFonts w:ascii="Arial" w:hAnsi="Arial" w:cs="Arial"/>
                <w:color w:val="000000"/>
                <w:lang w:val="es-ES_tradnl"/>
              </w:rPr>
              <w:t>Orvañanos</w:t>
            </w:r>
            <w:proofErr w:type="spellEnd"/>
          </w:p>
          <w:p w14:paraId="7B55D0A2" w14:textId="77777777" w:rsidR="00187507" w:rsidRPr="00D87133" w:rsidRDefault="00187507" w:rsidP="00187507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D87133">
              <w:rPr>
                <w:rFonts w:cs="Arial"/>
                <w:color w:val="000000"/>
                <w:lang w:val="es-ES_tradnl"/>
              </w:rPr>
              <w:fldChar w:fldCharType="begin"/>
            </w:r>
            <w:r w:rsidRPr="00D87133">
              <w:rPr>
                <w:rFonts w:cs="Arial"/>
                <w:color w:val="000000"/>
                <w:lang w:val="es-ES_tradnl"/>
              </w:rPr>
              <w:instrText xml:space="preserve"> HYPERLINK "mailto:manuel@bandofinsiders.com" \t "_blank" </w:instrText>
            </w:r>
            <w:r w:rsidRPr="00D87133">
              <w:rPr>
                <w:rFonts w:cs="Arial"/>
                <w:color w:val="000000"/>
                <w:lang w:val="es-ES_tradnl"/>
              </w:rPr>
              <w:fldChar w:fldCharType="separate"/>
            </w:r>
            <w:r w:rsidRPr="00D87133">
              <w:rPr>
                <w:rStyle w:val="Hyperlink"/>
                <w:rFonts w:ascii="Arial" w:hAnsi="Arial" w:cs="Arial"/>
                <w:color w:val="800080"/>
                <w:lang w:val="es-ES_tradnl"/>
              </w:rPr>
              <w:t>manuel@bandofinsiders.com</w:t>
            </w:r>
            <w:r w:rsidRPr="00D87133">
              <w:rPr>
                <w:rFonts w:cs="Arial"/>
                <w:color w:val="000000"/>
                <w:lang w:val="es-ES_tradnl"/>
              </w:rPr>
              <w:fldChar w:fldCharType="end"/>
            </w:r>
          </w:p>
          <w:p w14:paraId="2631CBD1" w14:textId="77777777" w:rsidR="00187507" w:rsidRPr="00D87133" w:rsidRDefault="00187507" w:rsidP="00187507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>(52 55) 63866686</w:t>
            </w:r>
          </w:p>
          <w:p w14:paraId="5F64D93B" w14:textId="77777777" w:rsidR="00187507" w:rsidRPr="00D87133" w:rsidRDefault="00187507" w:rsidP="00187507">
            <w:pPr>
              <w:jc w:val="center"/>
              <w:rPr>
                <w:rFonts w:ascii="Times" w:eastAsiaTheme="minorEastAsia" w:hAnsi="Times" w:cs="Arial"/>
                <w:color w:val="00000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 xml:space="preserve">Band of </w:t>
            </w:r>
            <w:proofErr w:type="spellStart"/>
            <w:r w:rsidRPr="00D87133">
              <w:rPr>
                <w:rFonts w:ascii="Arial" w:hAnsi="Arial" w:cs="Arial"/>
                <w:color w:val="000000"/>
                <w:lang w:val="es-ES_tradnl"/>
              </w:rPr>
              <w:t>Insiders</w:t>
            </w:r>
            <w:proofErr w:type="spellEnd"/>
          </w:p>
        </w:tc>
      </w:tr>
    </w:tbl>
    <w:p w14:paraId="6D42CA59" w14:textId="77777777" w:rsidR="00187507" w:rsidRDefault="00187507" w:rsidP="00187507">
      <w:pPr>
        <w:shd w:val="clear" w:color="auto" w:fill="FFFFFF"/>
        <w:ind w:right="49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</w:p>
    <w:p w14:paraId="3659A1FB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b/>
          <w:bCs/>
          <w:color w:val="000000"/>
          <w:sz w:val="16"/>
          <w:szCs w:val="16"/>
          <w:u w:val="single"/>
          <w:lang w:val="es-ES_tradnl"/>
        </w:rPr>
        <w:t>Sobre CIE</w:t>
      </w:r>
    </w:p>
    <w:p w14:paraId="27A7F885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333333"/>
          <w:sz w:val="16"/>
          <w:szCs w:val="16"/>
          <w:lang w:val="es-ES_tradnl"/>
        </w:rPr>
        <w:t>Corporación Interamericana de Entretenimiento, S.A.B de C. V.</w:t>
      </w:r>
    </w:p>
    <w:p w14:paraId="71F5D417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Cambria" w:hAnsi="Cambria" w:cs="Arial"/>
          <w:color w:val="000000"/>
          <w:sz w:val="24"/>
          <w:szCs w:val="24"/>
          <w:lang w:val="es-ES_tradnl"/>
        </w:rPr>
        <w:fldChar w:fldCharType="begin"/>
      </w:r>
      <w:r w:rsidRPr="009E5A34">
        <w:rPr>
          <w:rFonts w:ascii="Cambria" w:hAnsi="Cambria" w:cs="Arial"/>
          <w:color w:val="000000"/>
          <w:sz w:val="24"/>
          <w:szCs w:val="24"/>
          <w:lang w:val="es-ES_tradnl"/>
        </w:rPr>
        <w:instrText xml:space="preserve"> HYPERLINK "http://www.cie.com.mx/" \t "_blank" </w:instrText>
      </w:r>
      <w:r w:rsidRPr="009E5A34">
        <w:rPr>
          <w:rFonts w:ascii="Cambria" w:hAnsi="Cambria" w:cs="Arial"/>
          <w:color w:val="000000"/>
          <w:sz w:val="24"/>
          <w:szCs w:val="24"/>
          <w:lang w:val="es-ES_tradnl"/>
        </w:rPr>
        <w:fldChar w:fldCharType="separate"/>
      </w:r>
      <w:r w:rsidRPr="009E5A34">
        <w:rPr>
          <w:rStyle w:val="Hyperlink"/>
          <w:rFonts w:ascii="Arial" w:hAnsi="Arial" w:cs="Arial"/>
          <w:color w:val="800080"/>
          <w:sz w:val="16"/>
          <w:szCs w:val="16"/>
          <w:lang w:val="es-ES_tradnl"/>
        </w:rPr>
        <w:t>www.cie.com.mx</w:t>
      </w:r>
      <w:r w:rsidRPr="009E5A34">
        <w:rPr>
          <w:rFonts w:ascii="Cambria" w:hAnsi="Cambria" w:cs="Arial"/>
          <w:color w:val="000000"/>
          <w:sz w:val="24"/>
          <w:szCs w:val="24"/>
          <w:lang w:val="es-ES_tradnl"/>
        </w:rPr>
        <w:fldChar w:fldCharType="end"/>
      </w:r>
    </w:p>
    <w:p w14:paraId="7ED66505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000000"/>
          <w:sz w:val="16"/>
          <w:szCs w:val="16"/>
          <w:lang w:val="es-ES_tradnl"/>
        </w:rPr>
        <w:t> 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01EE7BF6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000000"/>
          <w:sz w:val="16"/>
          <w:szCs w:val="16"/>
          <w:lang w:val="es-ES_tradnl"/>
        </w:rPr>
        <w:t> 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35164BAF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000000"/>
          <w:sz w:val="16"/>
          <w:szCs w:val="16"/>
          <w:lang w:val="es-ES_tradnl"/>
        </w:rPr>
        <w:t> 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33623EB6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000000"/>
          <w:sz w:val="21"/>
          <w:szCs w:val="21"/>
          <w:lang w:val="es-ES_tradnl"/>
        </w:rPr>
        <w:t> </w:t>
      </w:r>
      <w:r w:rsidRPr="009E5A34">
        <w:rPr>
          <w:rFonts w:ascii="Arial" w:hAnsi="Arial" w:cs="Arial"/>
          <w:color w:val="000000"/>
          <w:sz w:val="16"/>
          <w:szCs w:val="16"/>
          <w:lang w:val="es-ES_tradnl"/>
        </w:rPr>
        <w:t>CIE es una empresa pública cuyas acciones y títulos de deuda cotizan en la Bolsa Mexicana de Valores.</w:t>
      </w:r>
    </w:p>
    <w:p w14:paraId="07E16436" w14:textId="77777777" w:rsidR="00187507" w:rsidRDefault="00187507" w:rsidP="00187507"/>
    <w:p w14:paraId="420D0B25" w14:textId="77777777" w:rsidR="00187507" w:rsidRDefault="00187507" w:rsidP="00187507"/>
    <w:p w14:paraId="09715BD1" w14:textId="77777777" w:rsidR="00187507" w:rsidRDefault="00187507" w:rsidP="00187507"/>
    <w:p w14:paraId="5CDC1E71" w14:textId="77777777" w:rsidR="00187507" w:rsidRPr="00187507" w:rsidRDefault="00187507" w:rsidP="00187507"/>
    <w:p w14:paraId="42A44155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326B21BC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52FA0A8E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5D73BA95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3BC9CD88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135B0063" w14:textId="77777777" w:rsidR="00D87133" w:rsidRPr="00D87133" w:rsidRDefault="00D87133" w:rsidP="00D87133"/>
    <w:p w14:paraId="51A15B0B" w14:textId="77777777" w:rsidR="00D87133" w:rsidRPr="00D87133" w:rsidRDefault="00D87133" w:rsidP="00D87133">
      <w:pPr>
        <w:shd w:val="clear" w:color="auto" w:fill="FFFFFF"/>
        <w:spacing w:after="0" w:line="240" w:lineRule="auto"/>
        <w:rPr>
          <w:rFonts w:ascii="Arial" w:eastAsiaTheme="minorEastAsia" w:hAnsi="Arial" w:cs="Arial"/>
          <w:iCs/>
          <w:color w:val="000000"/>
          <w:sz w:val="20"/>
          <w:szCs w:val="20"/>
          <w:lang w:val="es-ES_tradnl" w:bidi="ar-SA"/>
        </w:rPr>
      </w:pPr>
    </w:p>
    <w:p w14:paraId="208A92ED" w14:textId="77777777" w:rsidR="00D87133" w:rsidRDefault="00D87133" w:rsidP="009E5A34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7F335CD8" w14:textId="77777777" w:rsidR="00D87133" w:rsidRDefault="00D87133" w:rsidP="009E5A34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707DC6FF" w14:textId="77777777" w:rsidR="00D87133" w:rsidRDefault="00D87133" w:rsidP="009E5A34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F1F01D4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sectPr w:rsidR="00106D02" w:rsidSect="0080762F">
      <w:headerReference w:type="even" r:id="rId9"/>
      <w:headerReference w:type="default" r:id="rId10"/>
      <w:headerReference w:type="first" r:id="rId11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E3386" w14:textId="77777777" w:rsidR="00187507" w:rsidRDefault="00187507">
      <w:pPr>
        <w:spacing w:after="0" w:line="240" w:lineRule="auto"/>
      </w:pPr>
      <w:r>
        <w:separator/>
      </w:r>
    </w:p>
  </w:endnote>
  <w:endnote w:type="continuationSeparator" w:id="0">
    <w:p w14:paraId="4956C5DA" w14:textId="77777777" w:rsidR="00187507" w:rsidRDefault="0018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D202E" w14:textId="77777777" w:rsidR="00187507" w:rsidRDefault="00187507">
      <w:pPr>
        <w:spacing w:after="0" w:line="240" w:lineRule="auto"/>
      </w:pPr>
      <w:r>
        <w:separator/>
      </w:r>
    </w:p>
  </w:footnote>
  <w:footnote w:type="continuationSeparator" w:id="0">
    <w:p w14:paraId="5DD10B80" w14:textId="77777777" w:rsidR="00187507" w:rsidRDefault="00187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185DC3" w14:textId="77777777" w:rsidR="00187507" w:rsidRDefault="0058405B">
    <w:pPr>
      <w:pStyle w:val="Header"/>
    </w:pPr>
    <w:r>
      <w:rPr>
        <w:noProof/>
      </w:rPr>
      <w:pict w14:anchorId="61235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64121" w14:textId="77777777" w:rsidR="00187507" w:rsidRDefault="0058405B" w:rsidP="0080762F">
    <w:pPr>
      <w:pStyle w:val="Header"/>
      <w:jc w:val="both"/>
    </w:pPr>
    <w:r>
      <w:rPr>
        <w:noProof/>
      </w:rPr>
      <w:pict w14:anchorId="24D1B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8CC346" w14:textId="77777777" w:rsidR="00187507" w:rsidRDefault="0058405B">
    <w:pPr>
      <w:pStyle w:val="Header"/>
    </w:pPr>
    <w:r>
      <w:rPr>
        <w:noProof/>
      </w:rPr>
      <w:pict w14:anchorId="1CD35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712C81"/>
    <w:multiLevelType w:val="multilevel"/>
    <w:tmpl w:val="FA98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005E1"/>
    <w:rsid w:val="00020CD2"/>
    <w:rsid w:val="00033EB0"/>
    <w:rsid w:val="00053C27"/>
    <w:rsid w:val="000D0135"/>
    <w:rsid w:val="00106D02"/>
    <w:rsid w:val="00137C29"/>
    <w:rsid w:val="00157E66"/>
    <w:rsid w:val="00181177"/>
    <w:rsid w:val="00187507"/>
    <w:rsid w:val="00190A85"/>
    <w:rsid w:val="001934D5"/>
    <w:rsid w:val="001D28EE"/>
    <w:rsid w:val="001D58C9"/>
    <w:rsid w:val="001F6671"/>
    <w:rsid w:val="00235A02"/>
    <w:rsid w:val="00236B8E"/>
    <w:rsid w:val="0025169F"/>
    <w:rsid w:val="00264ABD"/>
    <w:rsid w:val="00264C5D"/>
    <w:rsid w:val="002941E2"/>
    <w:rsid w:val="002C535B"/>
    <w:rsid w:val="00375BE6"/>
    <w:rsid w:val="003E5BDA"/>
    <w:rsid w:val="00401403"/>
    <w:rsid w:val="0045756C"/>
    <w:rsid w:val="004D0EEA"/>
    <w:rsid w:val="004E56C5"/>
    <w:rsid w:val="0050071F"/>
    <w:rsid w:val="00530473"/>
    <w:rsid w:val="005665E1"/>
    <w:rsid w:val="0058405B"/>
    <w:rsid w:val="00616DB2"/>
    <w:rsid w:val="00624246"/>
    <w:rsid w:val="00654B75"/>
    <w:rsid w:val="006975E0"/>
    <w:rsid w:val="006A1F70"/>
    <w:rsid w:val="006A6836"/>
    <w:rsid w:val="006A6A4A"/>
    <w:rsid w:val="006C0A90"/>
    <w:rsid w:val="006C667C"/>
    <w:rsid w:val="006F1D1D"/>
    <w:rsid w:val="00715948"/>
    <w:rsid w:val="00722A34"/>
    <w:rsid w:val="00740752"/>
    <w:rsid w:val="00744303"/>
    <w:rsid w:val="007764CF"/>
    <w:rsid w:val="007C1D36"/>
    <w:rsid w:val="007E588E"/>
    <w:rsid w:val="007F1A28"/>
    <w:rsid w:val="0080762F"/>
    <w:rsid w:val="00853FDC"/>
    <w:rsid w:val="00890996"/>
    <w:rsid w:val="008B74DA"/>
    <w:rsid w:val="008F626C"/>
    <w:rsid w:val="009768D8"/>
    <w:rsid w:val="00980CA8"/>
    <w:rsid w:val="00995C21"/>
    <w:rsid w:val="00996D23"/>
    <w:rsid w:val="009E5A34"/>
    <w:rsid w:val="00A6212C"/>
    <w:rsid w:val="00AC6980"/>
    <w:rsid w:val="00B0259D"/>
    <w:rsid w:val="00B06F7C"/>
    <w:rsid w:val="00B14044"/>
    <w:rsid w:val="00B533F7"/>
    <w:rsid w:val="00B57283"/>
    <w:rsid w:val="00B960B4"/>
    <w:rsid w:val="00BB124F"/>
    <w:rsid w:val="00BC3196"/>
    <w:rsid w:val="00C11572"/>
    <w:rsid w:val="00C2219F"/>
    <w:rsid w:val="00CC7774"/>
    <w:rsid w:val="00CE0D29"/>
    <w:rsid w:val="00D34C78"/>
    <w:rsid w:val="00D47086"/>
    <w:rsid w:val="00D8332B"/>
    <w:rsid w:val="00D87133"/>
    <w:rsid w:val="00D950DD"/>
    <w:rsid w:val="00E32ECA"/>
    <w:rsid w:val="00E83697"/>
    <w:rsid w:val="00EB2142"/>
    <w:rsid w:val="00ED308F"/>
    <w:rsid w:val="00EE347C"/>
    <w:rsid w:val="00F118BB"/>
    <w:rsid w:val="00F14708"/>
    <w:rsid w:val="00F632D7"/>
    <w:rsid w:val="00F8699D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5285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Heading1">
    <w:name w:val="heading 1"/>
    <w:basedOn w:val="Normal"/>
    <w:link w:val="Heading1Char"/>
    <w:uiPriority w:val="9"/>
    <w:qFormat/>
    <w:rsid w:val="00D87133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es-ES_tradnl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71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character" w:styleId="Strong">
    <w:name w:val="Strong"/>
    <w:basedOn w:val="DefaultParagraphFont"/>
    <w:uiPriority w:val="22"/>
    <w:qFormat/>
    <w:rsid w:val="009E5A3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87133"/>
    <w:rPr>
      <w:rFonts w:ascii="Times" w:hAnsi="Times"/>
      <w:b/>
      <w:bCs/>
      <w:kern w:val="36"/>
      <w:sz w:val="48"/>
      <w:szCs w:val="48"/>
      <w:lang w:val="es-ES_tradnl" w:eastAsia="en-US"/>
    </w:rPr>
  </w:style>
  <w:style w:type="character" w:styleId="Emphasis">
    <w:name w:val="Emphasis"/>
    <w:basedOn w:val="DefaultParagraphFont"/>
    <w:uiPriority w:val="20"/>
    <w:qFormat/>
    <w:rsid w:val="00D87133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D8713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Heading1">
    <w:name w:val="heading 1"/>
    <w:basedOn w:val="Normal"/>
    <w:link w:val="Heading1Char"/>
    <w:uiPriority w:val="9"/>
    <w:qFormat/>
    <w:rsid w:val="00D87133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es-ES_tradnl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71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character" w:styleId="Strong">
    <w:name w:val="Strong"/>
    <w:basedOn w:val="DefaultParagraphFont"/>
    <w:uiPriority w:val="22"/>
    <w:qFormat/>
    <w:rsid w:val="009E5A3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87133"/>
    <w:rPr>
      <w:rFonts w:ascii="Times" w:hAnsi="Times"/>
      <w:b/>
      <w:bCs/>
      <w:kern w:val="36"/>
      <w:sz w:val="48"/>
      <w:szCs w:val="48"/>
      <w:lang w:val="es-ES_tradnl" w:eastAsia="en-US"/>
    </w:rPr>
  </w:style>
  <w:style w:type="character" w:styleId="Emphasis">
    <w:name w:val="Emphasis"/>
    <w:basedOn w:val="DefaultParagraphFont"/>
    <w:uiPriority w:val="20"/>
    <w:qFormat/>
    <w:rsid w:val="00D87133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D8713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337</Words>
  <Characters>1921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patricia ramirez</cp:lastModifiedBy>
  <cp:revision>2</cp:revision>
  <cp:lastPrinted>2016-10-30T16:19:00Z</cp:lastPrinted>
  <dcterms:created xsi:type="dcterms:W3CDTF">2016-10-31T20:05:00Z</dcterms:created>
  <dcterms:modified xsi:type="dcterms:W3CDTF">2016-10-31T20:05:00Z</dcterms:modified>
</cp:coreProperties>
</file>